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0" w:line="300" w:lineRule="auto"/>
        <w:jc w:val="center"/>
      </w:pPr>
      <w:r>
        <w:rPr>
          <w:rFonts w:ascii="黑体" w:hAnsi="黑体" w:eastAsia="黑体"/>
          <w:b/>
          <w:i w:val="0"/>
          <w:color w:val="2F9E5C"/>
          <w:sz w:val="44"/>
        </w:rPr>
        <w:t>小学生 Scratch 创意编程</w:t>
      </w:r>
    </w:p>
    <w:p>
      <w:pPr>
        <w:spacing w:before="0" w:after="80" w:line="300" w:lineRule="auto"/>
        <w:jc w:val="center"/>
      </w:pPr>
      <w:r>
        <w:rPr>
          <w:rFonts w:ascii="黑体" w:hAnsi="黑体" w:eastAsia="黑体"/>
          <w:b/>
          <w:i w:val="0"/>
          <w:sz w:val="30"/>
        </w:rPr>
        <w:t>作业练习册 · 120 题</w:t>
      </w:r>
    </w:p>
    <w:p>
      <w:pPr>
        <w:spacing w:before="0" w:after="280" w:line="300" w:lineRule="auto"/>
        <w:jc w:val="center"/>
      </w:pPr>
      <w:r>
        <w:rPr>
          <w:rFonts w:ascii="宋体" w:hAnsi="宋体" w:eastAsia="宋体"/>
          <w:b w:val="0"/>
          <w:i w:val="0"/>
          <w:color w:val="777F7A"/>
          <w:sz w:val="21"/>
        </w:rPr>
        <w:t>配套 52 课 + 33 课件 · 含参考答案与知识点</w:t>
      </w:r>
    </w:p>
    <w:p>
      <w:pPr>
        <w:spacing w:before="0" w:after="320" w:line="300" w:lineRule="auto"/>
        <w:jc w:val="center"/>
      </w:pPr>
      <w:r>
        <w:rPr>
          <w:rFonts w:ascii="宋体" w:hAnsi="宋体" w:eastAsia="宋体"/>
          <w:b w:val="0"/>
          <w:i w:val="0"/>
          <w:color w:val="777F7A"/>
          <w:sz w:val="21"/>
        </w:rPr>
        <w:t>图形化项目式训练：动画、游戏、画笔、音乐与综合闯关。</w:t>
      </w:r>
    </w:p>
    <w:p>
      <w:pPr>
        <w:spacing w:after="80"/>
        <w:ind w:left="340"/>
      </w:pPr>
      <w:r>
        <w:rPr>
          <w:rFonts w:ascii="黑体" w:hAnsi="黑体" w:eastAsia="黑体"/>
          <w:b/>
          <w:i w:val="0"/>
          <w:color w:val="1B2A21"/>
          <w:sz w:val="23"/>
        </w:rPr>
        <w:t>使用说明</w:t>
      </w:r>
    </w:p>
    <w:p>
      <w:pPr>
        <w:spacing w:before="0" w:after="40" w:line="300" w:lineRule="auto"/>
        <w:ind w:left="340"/>
      </w:pPr>
      <w:r>
        <w:rPr>
          <w:rFonts w:ascii="宋体" w:hAnsi="宋体" w:eastAsia="宋体"/>
          <w:b w:val="0"/>
          <w:i w:val="0"/>
          <w:color w:val="777F7A"/>
          <w:sz w:val="21"/>
        </w:rPr>
        <w:t>·　难度：★ 基础（当堂完成）　★★ 进阶（课后作业）　★★★ 挑战（选做）</w:t>
      </w:r>
    </w:p>
    <w:p>
      <w:pPr>
        <w:spacing w:before="0" w:after="40" w:line="300" w:lineRule="auto"/>
        <w:ind w:left="340"/>
      </w:pPr>
      <w:r>
        <w:rPr>
          <w:rFonts w:ascii="宋体" w:hAnsi="宋体" w:eastAsia="宋体"/>
          <w:b w:val="0"/>
          <w:i w:val="0"/>
          <w:color w:val="777F7A"/>
          <w:sz w:val="21"/>
        </w:rPr>
        <w:t>·　每道题下方留有书写横线，可直接在上面写代码思路；完成后在 □ 里打勾。</w:t>
      </w:r>
    </w:p>
    <w:p>
      <w:pPr>
        <w:spacing w:before="0" w:after="40" w:line="300" w:lineRule="auto"/>
        <w:ind w:left="340"/>
      </w:pPr>
      <w:r>
        <w:rPr>
          <w:rFonts w:ascii="宋体" w:hAnsi="宋体" w:eastAsia="宋体"/>
          <w:b w:val="0"/>
          <w:i w:val="0"/>
          <w:color w:val="777F7A"/>
          <w:sz w:val="21"/>
        </w:rPr>
        <w:t>·　第二部分「参考答案与知识点」可单独打印，供老师批阅或家长辅导使用。</w:t>
      </w:r>
    </w:p>
    <w:p>
      <w:pPr>
        <w:spacing w:before="0" w:after="40" w:line="300" w:lineRule="auto"/>
        <w:ind w:left="340"/>
      </w:pPr>
      <w:r>
        <w:rPr>
          <w:rFonts w:ascii="宋体" w:hAnsi="宋体" w:eastAsia="宋体"/>
          <w:b w:val="0"/>
          <w:i w:val="0"/>
          <w:color w:val="777F7A"/>
          <w:sz w:val="21"/>
        </w:rPr>
        <w:t>·　本文件为可编辑 Word，可按需增删题目、调整分值后再打印。</w:t>
      </w:r>
    </w:p>
    <w:p>
      <w:pPr>
        <w:spacing w:before="120" w:after="80" w:line="300" w:lineRule="auto"/>
        <w:ind w:left="340"/>
      </w:pPr>
      <w:r>
        <w:rPr>
          <w:rFonts w:ascii="宋体" w:hAnsi="宋体" w:eastAsia="宋体"/>
          <w:b w:val="0"/>
          <w:i w:val="0"/>
          <w:sz w:val="21"/>
        </w:rPr>
        <w:t>班级 __________　　姓名 __________　　学号 ______　　开始日期 __________</w:t>
      </w:r>
    </w:p>
    <w:p>
      <w:pPr>
        <w:spacing w:before="240" w:after="80" w:line="300" w:lineRule="auto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3402"/>
            <w:shd w:val="clear" w:color="auto" w:fill="E8F3EC"/>
          </w:tcPr>
          <w:p>
            <w:pPr>
              <w:spacing w:after="20"/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单元 / 章</w:t>
            </w:r>
          </w:p>
        </w:tc>
        <w:tc>
          <w:tcPr>
            <w:tcW w:type="dxa" w:w="2268"/>
            <w:shd w:val="clear" w:color="auto" w:fill="E8F3EC"/>
          </w:tcPr>
          <w:p>
            <w:pPr>
              <w:spacing w:after="20"/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对应课次</w:t>
            </w:r>
          </w:p>
        </w:tc>
        <w:tc>
          <w:tcPr>
            <w:tcW w:type="dxa" w:w="1701"/>
            <w:shd w:val="clear" w:color="auto" w:fill="E8F3EC"/>
          </w:tcPr>
          <w:p>
            <w:pPr>
              <w:spacing w:after="20"/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题号</w:t>
            </w:r>
          </w:p>
        </w:tc>
        <w:tc>
          <w:tcPr>
            <w:tcW w:type="dxa" w:w="1417"/>
            <w:shd w:val="clear" w:color="auto" w:fill="E8F3EC"/>
          </w:tcPr>
          <w:p>
            <w:pPr>
              <w:spacing w:after="20"/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题数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3 单元　第 1–5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1–5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1–11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11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4 单元　第 6–10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6–10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12–22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11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5 单元　第 11–12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11–12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23–26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4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6 单元　第 13–16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13–16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27–36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10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7 单元　第 17–21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17–21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37–48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12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8 单元　第 22–29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22–29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49–66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18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9 单元　第 30–35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30–35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67–80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14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10 单元　第 36–37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36–37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81–84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4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11 单元　第 38–39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38–39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85–88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4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12 单元　第 40–42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40–42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89–95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7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13 单元　第 43–43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43–43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96–97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2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14 单元　第 44–45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44–45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98–103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6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15 单元　第 46–47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46–47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104–107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4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16 单元　第 48–48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48–48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108–109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2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17 单元　第 49–49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49–49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110–111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2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18 单元　第 50–50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50–50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112–114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3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19 单元　第 51–51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51–51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115–117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3 题</w:t>
            </w:r>
          </w:p>
        </w:tc>
      </w:tr>
      <w:tr>
        <w:tc>
          <w:tcPr>
            <w:tcW w:type="dxa" w:w="3402"/>
          </w:tcPr>
          <w:p>
            <w:pPr>
              <w:spacing w:after="20"/>
              <w:jc w:val="left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20 单元　第 52–52 课</w:t>
            </w:r>
          </w:p>
        </w:tc>
        <w:tc>
          <w:tcPr>
            <w:tcW w:type="dxa" w:w="2268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第 52–52 课</w:t>
            </w:r>
          </w:p>
        </w:tc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118–120</w:t>
            </w:r>
          </w:p>
        </w:tc>
        <w:tc>
          <w:tcPr>
            <w:tcW w:type="dxa" w:w="1417"/>
          </w:tcPr>
          <w:p>
            <w:pPr>
              <w:spacing w:after="20"/>
              <w:jc w:val="center"/>
            </w:pPr>
            <w:r/>
            <w:r>
              <w:rPr>
                <w:rFonts w:ascii="宋体" w:hAnsi="宋体" w:eastAsia="宋体"/>
                <w:b w:val="0"/>
                <w:i w:val="0"/>
                <w:sz w:val="20"/>
              </w:rPr>
              <w:t>3 题</w:t>
            </w:r>
          </w:p>
        </w:tc>
      </w:tr>
    </w:tbl>
    <w:p>
      <w:r>
        <w:br w:type="page"/>
      </w:r>
    </w:p>
    <w:p>
      <w:pPr>
        <w:pStyle w:val="Heading1"/>
      </w:pPr>
      <w:r>
        <w:t>第一部分　作业题目</w:t>
      </w: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20"/>
        </w:rPr>
        <w:t>在横线上写出你的思路或代码；完成后在 □ 内打勾。</w:t>
      </w:r>
    </w:p>
    <w:p>
      <w:pPr>
        <w:pStyle w:val="Heading2"/>
      </w:pPr>
      <w:r>
        <w:t>第 3 单元　第 1–5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小黄猫散步：让小黄猫在舞台上左右走动，碰到边缘就转身。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 课　疯狂的小黄猫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提示：用“移动10步”+“碰到边缘就反弹”+“重复执行”。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疯狂小黄猫：在走动的基础上加上随机转向，让它看起来“乱窜”。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 课　疯狂的小黄猫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提示：随机数积木 + 重复执行。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恐龙现身：单击绿旗后，恐龙出现在舞台随机位置。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 课　恐龙的凌波微步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提示：“移到随机位置”积木。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凌波微步：让恐龙每隔 1 秒闪现到新的随机位置，持续 10 次。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 课　恐龙的凌波微步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提示：重复执行 + 等待1秒。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水晶闪现：让水晶角色在舞台上随机出现又消失。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 课　遨游太空收集水晶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提示：显示/隐藏 积木配合等待。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遨游太空：用鼠标控制宇航员 Kiran 移动（跟随鼠标指针）。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 课　遨游太空收集水晶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提示：“移到鼠标指针”+ 重复执行。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初始化练习：单击绿旗后，把小黄猫固定放到舞台左下角，并朝向 90 度。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 课　找呀找呀找礼物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提示：初始化是好习惯，每次开始都要设置。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走格子找礼物：让小黄猫沿着格子路径前进，在拐弯处改变方向。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 课　找呀找呀找礼物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提示：分段写：先走直线，再转向。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礼物到手：小黄猫走到礼物位置时说“找到啦！”并停止程序。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 课　找呀找呀找礼物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提示：“如果…那么”+“说”+“停止全部脚本”。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知识回顾：说出 Scratch 舞台的 x、y 坐标范围分别是多少。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 课　知识加油站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提示：x：-240 到 240，y：-180 到 180。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动手验证：把角色分别移到 (0,0)、(240,180)、(-240,-180)，观察它在哪里。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 课　知识加油站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提示：用“移到x…y…”积木逐个试。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4 单元　第 6–10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森林舞会：给角色添加 3 个造型，让它不停切换造型像在跳舞。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 课　森林舞会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提示：“下一个造型”+“等待0.2秒”。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广播传令：用广播让另一个角色在音乐响起时一起跳舞。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 课　森林舞会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提示：“广播消息”与“当接收到消息”。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舞会灯光：切换舞台背景颜色，营造舞会氛围。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6 课　森林舞会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提示：背景的“将颜色特效增加”。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环游世界：依次切换 4 个背景（长城、金字塔、埃菲尔铁塔、自由女神）。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 课　环游世界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提示：“换成…背景”+ 等待。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导游讲解：切换背景的同时，角色说出该景点的介绍。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7 课　环游世界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提示：背景与台词要对应好。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如意金箍棒：按住上箭头让棒子变长，按下箭头变短。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8 课　如意金箍棒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提示：“将大小增加”+ 侦测按键。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金箍棒计量：用变量显示棒子当前的长度。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8 课　如意金箍棒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提示：变量积木 + 勾选显示。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走火入魔：让小黄猫不停旋转并且颜色特效不断变化。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9 课　走火入魔的小黄猫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提示：“将颜色特效增加25”+ 重复执行。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刹车装置：按空格键让“走火入魔”的小黄猫停下来。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9 课　走火入魔的小黄猫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提示：“如果…那么”判断按键，然后停止该脚本。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知识回顾：写出“重复执行”和“重复执行10次”的区别。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10 课　知识加油站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提示：一个无限，一个有限。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对比实验：分别用两种循环让角色转圈，记录区别。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10 课　知识加油站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提示：把观察结果写在作品说明里。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5 单元　第 11–12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喵喵神功：给小黄猫添加“喵”的声音，单击它时播放。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11 课　小黄猫的喵喵神功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提示：声音标签页 → 播放声音。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声音控制：用音量大小控制小猫的动作幅度。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11 课　小黄猫的喵喵神功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提示：侦测里的“音量”积木。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知识回顾：Scratch 的三种基本结构是什么？各举一个积木例子。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12 课　知识加油站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提示：顺序、循环、选择。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结构拼图：把打乱的积木重新拼成一个能运行的顺序结构。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12 课　知识加油站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提示：先想清楚每一步做什么。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6 单元　第 13–16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遥控喷火龙：用四个方向键控制喷火龙上下左右移动。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13 课　遥控喷火龙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提示：四组“如果…那么”+ 按键侦测。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喷火特效：按空格键时，喷火龙切换成喷火造型并播放声音。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13 课　遥控喷火龙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提示：造型 + 声音配合。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29.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边界限制：让喷火龙不能飞出舞台（碰到边缘就停住）。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13 课　遥控喷火龙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提示：判断 x、y 坐标是否超范围。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卧底计划：当两个角色相遇时，其中一个说“自己人！”。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14 课　Gobo的卧底计划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提示：“碰到…？”+ 说话。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身份识别：用变量记录身份（0 是卧底，1 是自己人），根据变量说不同的话。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14 课　Gobo的卧底计划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提示：变量 + 条件判断。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克隆入门：单击绿旗后克隆出 3 只恐龙。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15 课　恐龙三剑客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提示：“克隆自己”+ 重复执行3次。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三剑客列队：让 3 个克隆体分别站到不同的位置。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15 课　恐龙三剑客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提示：“当作为克隆体启动时”设置位置。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克隆体各有性格：让每个克隆体的颜色和移动速度都不一样。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15 课　恐龙三剑客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提示：用随机数给克隆体设置属性。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知识回顾：什么是克隆体？本体和克隆体的脚本有什么关系？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16 课　知识加油站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提示：克隆体会继承本体的脚本。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清理克隆体：游戏结束时删除所有克隆体。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16 课　知识加油站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提示：“删除此克隆体”。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7 单元　第 17–21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捉住 Hippo：鼠标移到 Hippo 上时它换造型，单击就加分。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17 课　捉住Hippo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提示：“碰到鼠标指针”+ 变量计分。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限时挑战：30 秒内看能捉住几次 Hippo。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17 课　捉住Hippo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提示：计时器变量 + 倒计时。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39.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海底捕食：大鱼碰到小鱼就把它吃掉（小鱼隐藏）。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18 课　海底捕食记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提示：碰到判断 + 隐藏。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计分板：每吃掉一条小鱼加 10 分，并显示当前分数。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18 课　海底捕食记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提示：变量“分数”+ 显示。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生命值：被大鱼碰到时扣一条命，三条命用完游戏结束。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18 课　海底捕食记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提示：变量“生命”+ 判断归零。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暗夜舞者：让角色在黑色舞台上留下彩色拖尾。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19 课　暗夜舞者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提示：画笔积木 + 落笔。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特效切换：用虚像、马赛克等特效让画面更梦幻。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19 课　暗夜舞者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提示：“将…特效增加”。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投球练习：单击时让球沿弧线飞向篮筐。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20 课　投球练习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提示：分多次移动 + 改变 y 坐标。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命中判定：球碰到篮筐时得分并回到起点。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20 课　投球练习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提示：碰到判断 + 移到固定位置。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气球来袭：从舞台顶部不断克隆气球往下飘。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21 课　气球来袭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提示：克隆 + 随机 x 坐标。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击破气球：单击气球就消失并加 1 分。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21 课　气球来袭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提示：“当角色被点击”+ 删除克隆体。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漏球惩罚：气球落到底部就扣 1 分。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21 课　气球来袭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提示：判断 y 坐标是否小于 -170。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8 单元　第 22–29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49.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足球小将：用方向键控制球员带球移动。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22 课　足球小将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提示：按键侦测 + 移动。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射门得分：球碰到球门时加分并把球放回中圈。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22 课　足球小将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提示：碰到判断 + 归位。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变色小星星：让星星不停改变颜色。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23 课　变色小星星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提示：“将颜色特效增加25”。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点星星换色：单击星星时换一种指定颜色。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23 课　变色小星星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提示：“将颜色特效设定为”。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青蛙捕食：青蛙伸舌头吃到飞过的虫子。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24 课　青蛙捕食记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提示：造型切换 + 碰到判断。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计分与计时：60 秒内统计吃掉多少虫子。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24 课　青蛙捕食记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提示：变量分数 + 计时器。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难度递增：随时间推移，虫子飞得越来越快。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24 课　青蛙捕食记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提示：用变量控制速度。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寻找哥布林：哥布林藏在随机位置，用鼠标找到它。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25 课　寻找哥布林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提示：随机位置 + 被点击时说话。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线索提示：根据鼠标与哥布林的距离给出“近了/远了”提示。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25 课　寻找哥布林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提示：计算距离 + 条件判断。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名著知多少：做一个问答程序，问“《西游记》的作者是谁？”。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26 课　名著知多少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提示：“询问并等待”+“如果…那么”。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59.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题库扩展：用列表存 5 道题和答案，随机抽题作答。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26 课　名著知多少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提示：列表 + 随机项。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计分问答：答对加 10 分，答错显示正确答案。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26 课　名著知多少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提示：变量计分 + 连接字符串。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拖动背景颜色：用滑杆变量控制舞台背景颜色。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27 课　拖动背景颜色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提示：变量设为滑杆模式 + 颜色特效。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调色板：用三个滑杆分别控制红、绿、蓝，调出任意颜色。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27 课　拖动背景颜色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提示：颜色由三个数值决定。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声控舞蹈：对着麦克风吹气，角色就开始跳舞。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28 课　声控的舞蹈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提示：侦测“音量”是否大于某个值。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音量可视化：用角色大小实时显示当前音量。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28 课　声控的舞蹈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提示：把音量值赋给大小。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知识回顾：列举 Scratch 中 5 个常用侦测积木。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29 课　知识加油站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提示：碰到、按键、鼠标、音量、计时器…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综合小练习：做一个同时用到按键、碰壁和计分的小动画。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29 课　知识加油站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提示：把学过的积木组合起来。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9 单元　第 30–35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加法出题：随机出一道 100 以内的加法题并判断对错。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30 课　四则混合运算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提示：随机数 + 询问 + 判断。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四则混合：随机出加、减、乘、除四种题目。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30 课　四则混合运算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提示：用随机数决定运算符。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69.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错题本：答错时把题目和正确答案存进列表。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30 课　四则混合运算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提示：列表的“添加”积木。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投骰子：单击角色随机显示 1-6 点。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31 课　投骰子了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提示：6 个造型 + 随机数。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两个骰子：同时投两个骰子并输出点数和。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31 课　投骰子了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提示：两个角色或变量。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坐标系大冒险：让角色按输入的 x、y 坐标移动。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32 课　坐标系大冒险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提示：询问输入 + 移到x,y。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坐标寻宝：给出坐标提示，玩家输入坐标寻找宝藏。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32 课　坐标系大冒险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提示：判断输入坐标与宝藏坐标是否接近。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登录系统：输入账号和密码，都正确才提示登录成功。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33 课　登录系统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提示：两个询问 + 逻辑“与”。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三次机会：密码错误超过 3 次就锁定账号。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33 课　登录系统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提示：变量计数 + 条件判断。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注册功能：让新用户输入账号密码并存进列表。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33 课　登录系统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提示：列表存储 + 查找。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知识回顾：说明变量和列表的区别，各举一个使用场景。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34 课　知识加油站1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提示：变量存一个值，列表存一串值。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列表操作练习：添加、删除、插入、替换各做一次。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34 课　知识加油站1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提示：熟悉列表的四个基本积木。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79.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知识回顾：什么是广播？它解决了什么问题？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35 课　知识加油站2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提示：角色之间的“传话”机制。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广播接力：A 角色广播后 B 角色响应，B 再广播给 C。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35 课　知识加油站2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提示：多角色协作。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10 单元　第 36–37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太空矿石：矿石随机出现在太空各处，飞船碰到就收集。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36 课　太空矿石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提示：克隆 + 碰到 + 计分。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矿石分类：不同颜色的矿石分值不同。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36 课　太空矿石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提示：用造型或变量区分。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吃点什么呢：随机推荐一种食物并说出来。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37 课　吃点什么呢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提示：列表 + 随机项。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我来点菜：让玩家输入想吃的东西，判断是否在菜单里。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37 课　吃点什么呢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提示：列表的“包含”积木。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11 单元　第 38–39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节奏大师：每隔固定节拍出现一个音符，玩家按键得分。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38 课　节奏大师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提示：计时 + 克隆 + 按键判断。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连击系统：连续命中时连击数增加，中断则归零。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38 课　节奏大师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提示：变量“连击”+ 条件。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音乐达人：用“弹奏音符”积木演奏一段《小星星》。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39 课　音乐达人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提示：音符与节拍要对应。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自制乐器：用 7 个按键分别对应 do re mi fa sol la si。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39 课　音乐达人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提示：按键侦测 + 弹奏音符。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12 单元　第 40–42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89.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疯狂盖章：用图章积木在舞台上印出角色的图案。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40 课　疯狂盖章吧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提示：画笔的“图章”。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盖章画圆：让角色边走边盖章，走出一个圆形。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40 课　疯狂盖章吧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提示：前进 + 旋转 + 图章。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橡皮擦：按某个键清除所有图章。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40 课　疯狂盖章吧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提示：画笔的“全部擦除”。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多边形花朵：用画笔画出正三角形、正方形和正五边形。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41 课　多边形花朵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提示：外角 = 360 ÷ 边数。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旋转花朵：画一个由 8 个正方形旋转组成的花朵图案。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41 课　多边形花朵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提示：重复 + 旋转 45 度。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随意画笔：按下鼠标时跟随鼠标画线。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42 课　随意画笔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提示：落笔 + 移到鼠标指针。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画笔设置：让玩家选择画笔颜色和粗细。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42 课　随意画笔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提示：变量 + 画笔设定。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13 单元　第 43–43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返回地球：做一个飞船从太空返回地球的动画。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43 课　返回地球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提示：背景切换 + 移动 + 特效。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动画收尾：着陆后显示“任务完成”并停止所有脚本。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43 课　返回地球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提示：外观 + 控制。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14 单元　第 44–45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五子棋棋盘：用画笔或克隆画出 15×15 的棋盘。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44 课　五子棋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提示：循环 + 定位。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99.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轮流下棋：黑白双方轮流点击棋盘落子。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44 课　五子棋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提示：变量“轮到谁”+ 克隆棋子。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胜负判断：横、竖、斜任意方向连成 5 子即获胜。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44 课　五子棋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提示：用列表记录棋盘状态（挑战题）。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大棋盘：把棋盘扩大到 19×19，支持滚动查看。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45 课　大棋子当然要大棋盘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提示：坐标换算 + 角色大小。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棋子缩放：棋盘变大后棋子也要按比例变大。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45 课　大棋子当然要大棋盘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提示：“将大小设定为”。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悔棋功能：五子棋支持撤销刚下的那一步棋（挑战题）。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45 课　大棋子当然要大棋盘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提示：用列表按顺序记录落子位置。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15 单元　第 46–47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程序逻辑：用“与、或、不成立”三个逻辑积木各写一个小例子。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46 课　程序的逻辑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提示：理解三种逻辑运算。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逻辑闯关：满足多个条件才能过关（如钥匙+血量&gt;0）。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46 课　程序的逻辑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提示：逻辑积木组合使用。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绘制流程图：为“登录系统”画一张流程图。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47 课　绘制流程图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提示：开始 → 输入 → 判断 → 结果 → 结束。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按图施工：根据自己画的流程图，用积木实现它。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47 课　绘制流程图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提示：先画后做，思路更清晰。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16 单元　第 48–48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72般变化：给角色准备 5 个造型，按数字键切换。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48 课　72般变化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提示：按键 + 换成指定造型。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109.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变身计时：变身效果持续 5 秒后自动恢复原样。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48 课　72般变化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提示：等待 + 换回造型。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17 单元　第 49–49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眼急口快：随机闪一个奖品名，玩家要在 2 秒内喊出它。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49 课　眼急口快喊出奖品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提示：计时器 + 询问。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111.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反应计时：记录玩家的反应时间并排名。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49 课　眼急口快喊出奖品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提示：计时器 + 列表存储成绩。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18 单元　第 50–50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112.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漫天雪花：克隆大量雪花从天而降。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50 课　漫天雪花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提示：克隆 + 随机位置 + 下落。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113.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风的 effect：用一个变量控制风向，让雪花斜着飘。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50 课　漫天雪花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提示：变量“风速”影响 x 方向。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114.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堆积效果：雪花落到地面后停留（挑战题）。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50 课　漫天雪花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提示：判断 y 坐标后停止并切换造型。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19 单元　第 51–51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115.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贪吃蛇移动：用方向键控制蛇头移动，身体跟随。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51 课　贪吃蛇大作战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提示：列表记录身体每一节的坐标。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116.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吃到变长：蛇吃到食物后长度 +1 并加分。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51 课　贪吃蛇大作战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提示：列表添加 + 克隆或图章。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117.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撞到就输：蛇头碰到身体或边缘时游戏结束。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51 课　贪吃蛇大作战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提示：碰到判断 + 停止。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pStyle w:val="Heading2"/>
      </w:pPr>
      <w:r>
        <w:t>第 20 单元　第 52–52 课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118.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★☆☆　</w:t>
      </w:r>
      <w:r>
        <w:rPr>
          <w:rFonts w:ascii="宋体" w:hAnsi="宋体" w:eastAsia="宋体"/>
          <w:b w:val="0"/>
          <w:i w:val="0"/>
          <w:sz w:val="23"/>
        </w:rPr>
        <w:t>星际争霸：玩家驾驶战斗机左右移动并不断发射子弹。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52 课　星际争霸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提示：按键 + 克隆子弹。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119.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★★☆　</w:t>
      </w:r>
      <w:r>
        <w:rPr>
          <w:rFonts w:ascii="宋体" w:hAnsi="宋体" w:eastAsia="宋体"/>
          <w:b w:val="0"/>
          <w:i w:val="0"/>
          <w:sz w:val="23"/>
        </w:rPr>
        <w:t>击落敌机：子弹碰到敌机时爆炸并计分。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52 课　星际争霸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提示：碰到 + 造型切换 + 删除克隆体。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pPr>
        <w:spacing w:before="160" w:after="40" w:line="300" w:lineRule="auto"/>
      </w:pPr>
      <w:r>
        <w:rPr>
          <w:rFonts w:ascii="黑体" w:hAnsi="黑体" w:eastAsia="黑体"/>
          <w:b/>
          <w:i w:val="0"/>
          <w:sz w:val="23"/>
        </w:rPr>
        <w:t xml:space="preserve">120. </w:t>
      </w:r>
      <w:r>
        <w:rPr>
          <w:rFonts w:ascii="宋体" w:hAnsi="宋体" w:eastAsia="宋体"/>
          <w:b w:val="0"/>
          <w:i w:val="0"/>
          <w:color w:val="777F7A"/>
          <w:sz w:val="20"/>
        </w:rPr>
        <w:t xml:space="preserve">★★★　</w:t>
      </w:r>
      <w:r>
        <w:rPr>
          <w:rFonts w:ascii="宋体" w:hAnsi="宋体" w:eastAsia="宋体"/>
          <w:b w:val="0"/>
          <w:i w:val="0"/>
          <w:sz w:val="23"/>
        </w:rPr>
        <w:t>关卡递进：随着分数提高，敌机出现得更快更多。</w:t>
      </w:r>
    </w:p>
    <w:p>
      <w:pPr>
        <w:spacing w:before="0" w:after="60" w:line="300" w:lineRule="auto"/>
      </w:pPr>
      <w:r>
        <w:rPr>
          <w:rFonts w:ascii="宋体" w:hAnsi="宋体" w:eastAsia="宋体"/>
          <w:b w:val="0"/>
          <w:i w:val="0"/>
          <w:color w:val="777F7A"/>
          <w:sz w:val="18"/>
        </w:rPr>
        <w:t>对应第 52 课　星际争霸</w:t>
      </w:r>
      <w:r>
        <w:rPr>
          <w:rFonts w:ascii="宋体" w:hAnsi="宋体" w:eastAsia="宋体"/>
          <w:b w:val="0"/>
          <w:i w:val="0"/>
          <w:color w:val="777F7A"/>
          <w:sz w:val="18"/>
        </w:rPr>
        <w:t xml:space="preserve">　｜　提示：用变量控制生成间隔。</w:t>
      </w: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after="260" w:line="240" w:lineRule="auto"/>
        <w:pBdr>
          <w:bottom w:val="single" w:sz="6" w:space="1" w:color="B0B8B4"/>
        </w:pBdr>
      </w:pP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17"/>
        </w:rPr>
        <w:t>□ 已完成　　自评：☆☆☆　　用时 ______ 分钟　　家长签字 __________</w:t>
      </w:r>
    </w:p>
    <w:p>
      <w:r>
        <w:br w:type="page"/>
      </w:r>
    </w:p>
    <w:p>
      <w:pPr>
        <w:pStyle w:val="Heading1"/>
      </w:pPr>
      <w:r>
        <w:t>第二部分　参考答案与知识点</w:t>
      </w:r>
    </w:p>
    <w:p>
      <w:pPr>
        <w:spacing w:before="0" w:after="200" w:line="300" w:lineRule="auto"/>
      </w:pPr>
      <w:r>
        <w:rPr>
          <w:rFonts w:ascii="宋体" w:hAnsi="宋体" w:eastAsia="宋体"/>
          <w:b w:val="0"/>
          <w:i w:val="0"/>
          <w:color w:val="777F7A"/>
          <w:sz w:val="20"/>
        </w:rPr>
        <w:t>答案为参考实现，写法不唯一；重点看思路和对应的知识点。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680"/>
            <w:shd w:val="clear" w:color="auto" w:fill="E8F3EC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题号</w:t>
            </w:r>
          </w:p>
        </w:tc>
        <w:tc>
          <w:tcPr>
            <w:tcW w:type="dxa" w:w="5839"/>
            <w:shd w:val="clear" w:color="auto" w:fill="E8F3EC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参考答案</w:t>
            </w:r>
          </w:p>
        </w:tc>
        <w:tc>
          <w:tcPr>
            <w:tcW w:type="dxa" w:w="3118"/>
            <w:shd w:val="clear" w:color="auto" w:fill="E8F3EC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20"/>
              </w:rPr>
              <w:t>知识点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当绿旗被点击 → 重复执行：移动 10 步、碰到边缘就反弹。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循环结构；边缘检测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在上一题的重复执行里加上：右转（在 -30 到 30 间随机数）度。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随机数积木；造型方向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当绿旗被点击 → 移到随机位置 → 显示。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移到随机位置；初始化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 10 次：移到随机位置、等待 1 秒。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有限循环 + 等待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重复执行：显示、等待 1 秒、隐藏、等待 1 秒。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显示/隐藏；等待控制节奏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重复执行：移到鼠标指针。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鼠标跟随；无限循环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当绿旗被点击 → 移到 x:-200 y:-150 → 面向 90 度。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初始化：每次运行前设定位置与方向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先「移动 100 步」走到拐点，再「右转 90 度」，继续移动，直到到达礼物。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顺序结构；分段拆解路径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重复执行：移动 10 步；如果〈碰到礼物〉那么：说「找到啦！」2 秒、停止全部脚本。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条件判断 + 停止脚本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舞台 x 范围 -240 到 240，y 范围 -180 到 180，中心是 (0,0)。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舞台坐标系范围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依次使用：移到 x:0 y:0 → 观察在正中间；移到 x:240 y:180 → 右上角；移到 x:-240 y:-180 → 左下角。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坐标与位置的对应关系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重复执行：下一个造型、等待 0.2 秒（先准备 3 个造型）。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造型切换动画；等待控制速度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角色A：广播「跳舞」；角色B：当接收到「跳舞」→ 下一个造型循环。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广播与接收消息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舞台脚本：重复执行 → 将颜色特效增加 5。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背景/角色的特效积木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 4 次：换成下一个背景、说（景点名）2 秒、等待 1 秒。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背景切换与列表式播放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把背景名和台词一一对应：换成背景[长城] → 说「长城是中国古代的伟大工程」2 秒。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数据与表现同步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重复执行：如果〈按下上箭头〉那么：将大小增加 5；如果〈按下下箭头〉那么：将大小增加 -5。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按键侦测；大小属性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新建变量「长度」；在增减大小后把「长度」设为当前大小值，并勾选显示。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变量记录状态并可视化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重复执行：右转 15 度、将颜色特效增加 25。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特效与旋转的组合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在循环内加：如果〈按下空格键〉那么：停止该角色的其他脚本（或停止全部）。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用条件中断无限循环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「重复执行」永远运行不会停；「重复执行 10 次」次数到了就停。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两种循环积木的区别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分别搭两组脚本观察：一组转 360 度后停下，一组一直转；把结果写在作品说明里。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对照实验法；作品说明的写法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当角色被点击 → 播放声音「喵」。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声音导入与事件触发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重复执行：将大小设定为（音量 × 2 + 30）。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用侦测到的音量驱动角色属性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顺序：从上到下依次执行；循环：重复执行；选择：如果…那么。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程序三大基本结构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按「初始化 → 移动 → 判断 → 结束」的顺序把积木重新拼好并运行。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顺序结构的搭建思路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四组脚本：如果〈按下↑〉那么将 y 增加 10；↓ 则 -10；← 则 x 减 10；→ 则 x 增加 10。全部放进重复执行。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四方向按键控制；坐标增减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如果〈按下空格键〉那么：换成造型[喷火]、播放声音、等待 0.3 秒、换成造型[正常]。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造型与声音的联动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29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在移动前判断：如果〈x 坐标 &gt; 230〉那么将 x 设为 230；四个方向都加限制。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边界判断与坐标钳制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重复执行：如果〈碰到角色2〉那么：说「自己人！」2 秒。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碰到侦测；双角色协作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新建变量「身份」；如果〈身份 = 0〉那么说「我是卧底」，否则说「自己人」。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变量控制分支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当绿旗被点击 → 重复执行 3 次：克隆自己。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克隆积木；本体的克隆动作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当作为克隆体启动时 → 移到 x:（编号×80）y:0（用变量区分位置）。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克隆体启动事件；用变量区分个体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在克隆体启动时：将颜色特效设定为（1 到 100 随机数）、将速度设为（5 到 15 随机数）。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给克隆体随机属性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克隆体会复制本体的造型和脚本，启动后执行「当作为克隆体启动时」下面的脚本；本体不受影响。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克隆体与本体的关系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当接收到「游戏结束」→ 删除此克隆体（或本体用「停止全部」后自动清空）。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删除克隆体，释放资源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当角色被点击 → 将分数增加 1、换成造型[被捉]、等待 0.2 秒、换回原造型。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点击事件 + 变量计分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新建变量「时间」设为 30；重复执行直到〈时间 = 0〉：等待 1 秒、将时间减 1。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倒计时；重复执行直到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39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小鱼：重复执行：如果〈碰到大鱼〉那么：隐藏、停止该脚本。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碰撞检测与隐藏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新建变量「分数」；每吃一条：将分数增加 10，并勾选显示变量。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变量计分与显示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新建变量「生命」设为 3；被碰到时减 1；如果〈生命 = 0〉那么停止全部。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生命值系统与结束条件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当绿旗被点击 → 全部擦除 → 落笔 → 重复执行：移动 5 步、右转（随机数）度、将画笔颜色增加 5。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画笔积木：落笔与颜色变化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将虚像特效增加 10 / 将马赛克特效增加 5，配合重复执行做出梦幻效果。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外观特效积木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 20 次：将 y 增加 8、将 x 增加 5（先升后落的抛物弧线）。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用坐标变化模拟抛物线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如果〈碰到篮筐〉那么：将分数增加 2、移到 x:-180 y:-100（回到起点）。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命中判定与复位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本体：重复执行：克隆自己、等待（1 到 3 随机数）秒；克隆体：从顶部随机 x 处向下移动。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定时克隆；随机位置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当角色被点击 → 将分数增加 1、删除此克隆体。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点击删除克隆体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克隆体：如果〈y 坐标 &lt; -170〉那么：将分数增加 -1、删除此克隆体。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坐标判断实现漏球惩罚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49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重复执行：如果〈按下方向键〉那么移动对应方向（同第 13 课做法），并将球跟随球员。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按键控制与对象跟随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球脚本：如果〈碰到球门〉那么：将分数增加 1、移到 x:0 y:0。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得分判定与归位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重复执行：将颜色特效增加 25、等待 0.1 秒。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颜色特效循环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当角色被点击 → 将颜色特效设定为（1 到 100 随机数）。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点击事件 + 特效设定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青蛙：当按下空格 → 换成造型[伸舌]；如果〈碰到虫子〉那么：播放声音、隐藏虫子。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造型切换 + 碰撞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新建变量「分数」和「时间」；60 秒倒计时内每次吃到加 1 分。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计时 + 计分双变量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新建变量「速度」；每过 10 秒将速度增加 1，虫子移动用（速度）步。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用变量实现难度曲线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当绿旗被点击 → 移到随机位置、隐藏；当角色被点击 → 显示、说「找到我啦」2 秒。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随机位置与被点击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重复执行：如果〈到鼠标指针的距离 &lt; 50〉那么说「近了」，否则说「远了」。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距离侦测与阈值判断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询问「《西游记》的作者是谁？」并等待；如果〈回答 = 吴承恩〉那么说「答对啦」。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询问与回答积木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59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用两个列表「题目」「答案」存 5 道题；随机取第（1 到 5 随机数）项提问。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列表存储与随机抽取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答对将分数增加 10；否则说（连接「正确答案是」和答案）2 秒。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字符串连接 + 计分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新建变量「颜色值」设为滑杆；重复执行：将舞台颜色特效设定为（颜色值）。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滑杆变量；舞台特效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三个滑杆变量 R、G、B；用「将颜色特效设定为」配合自定义配色（或用画笔颜色 R/G/B）。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RGB 三原色混色原理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重复执行：如果〈音量 &gt; 20〉那么：下一个造型、移动 10 步。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音量侦测触发动作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重复执行：将大小设定为（音量 × 2 + 50）。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把侦测值映射到角色大小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碰到…？、按下…键？、鼠标的 x/y 坐标、音量、计时器、到…的距离（任选 5 个）。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侦测类积木的功能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示例：重复执行（移动 + 碰到边缘就反弹），按键加分，撞到障碍减分。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综合应用多个知识点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变量 a = 随机数 1-50，b = 随机数 1-50；询问（连接 a 「+」b「=?」）并等待；判断回答是否等于 a+b。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随机数出题与答案校验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用变量「运算符」取 1-4 随机数，再用「如果…那么」分别出加、减、乘、除题。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用变量选择分支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69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答错时：将（连接题目和「=」和正确答案）加入列表「错题本」。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列表追加与字符串拼接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新建 6 个造型（1-6 点）；当角色被点击 → 换成第（1 到 6 随机数）个造型。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造型编号与随机数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两个角色各投一次，新建变量「点1」「点2」，说（点1 + 点2）。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多角色协作与变量汇总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询问「请输入 x」并等待 → 将 x 设为（回答）；同理读取 y → 移到 x:(x) y:(y)。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询问输入与坐标移动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宝藏随机位置；玩家输入坐标后比较：如果〈|输入x - 宝藏x| &lt; 30 且 |输入y - 宝藏y| &lt; 30〉那么说「找到了」。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坐标差的绝对值判断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询问账号 → 询问密码 → 如果〈账号 = 列表中的账号 与 密码 = 对应密码〉那么说「登录成功」。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逻辑「与」运算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变量「错误次数」；每错一次加 1；如果〈错误次数 &gt; 3〉那么说「账号已锁定」并停止。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计数器与锁定条件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询问新账号与新密码 → 分别加入列表「账号」「密码」→ 说「注册成功」。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列表存储注册信息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变量存一个值（如分数）；列表存一串值（如全班姓名）。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变量与列表的区别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依次用：将「苹果」加入列表；删除第 1 项；在第 2 项前插入「香蕉」；将第 1 项替换为「橙子」。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列表的增删改查四件套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79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广播是角色之间传递消息的机制，解决「一个角色的动作要让另一个角色响应」的问题。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广播的作用与使用场景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A：广播「开始」；B：当接收到「开始」→ 动作完成后广播「下一步」；C：当接收到「下一步」→ 响应。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多角色消息接力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矿石：克隆后移到随机位置；飞船：如果〈碰到矿石〉那么将分数增加 10、删除此克隆体。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克隆 + 碰撞 + 计分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给矿石加变量「类型」；碰到时如果〈类型 = 1〉加 5 分，否则加 10 分。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用变量区分类别与分值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列表「菜单」存若干食物；说（连接「今天吃」和菜单的第（随机）项）。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列表随机项与字符串连接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询问「想吃什么」并等待；如果〈菜单包含 回答〉那么说「好的」，否则说「没有这道菜」。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列表的「包含」判断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每 1 秒克隆一个音符从顶部下落；玩家在音符到达判定线时按对应键则加分。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节奏游戏的计时与判定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变量「连击」；命中加 1 并显示，未命中则设为 0。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连击计数与归零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依次弹奏：do do sol sol la la sol（每个音符 0.5 拍），对应《小星星》前两句。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弹奏音符与节拍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按 1-7 键分别弹奏 do re mi fa sol la si（弹奏音符 60-72 半音值）。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按键与音高的映射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89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重复执行：图章、移动 20 步、右转 30 度。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画笔的图章积木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 36 次：图章、移动 10 步、右转 10 度（36×10 = 360 度正好一圈）。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用 360 度均分画圆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当按下空格键 → 全部擦除。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全部擦除清除笔迹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正三角形：重复 3 次（移动 100 步、右转 120 度）；正方形转 90 度；正五边形转 72 度。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正多边形外角 = 360 ÷ 边数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 8 次：画一个正方形、右转 45 度（8×45 = 360）。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旋转对称图案的画法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重复执行：如果〈按下鼠标〉那么：落笔、移到鼠标指针；否则抬笔。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鼠标绘制；落笔抬笔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用变量「笔色」「笔粗」滑杆；落笔前先将画笔颜色/粗细设定为对应变量。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画笔属性的变量控制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切换太空背景 → 飞船重复下滑 → 到达地面换成地球背景并说「着陆成功」。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多背景动画串联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着陆后：显示「任务完成」文字角色、停止全部脚本。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动画收尾与脚本停止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用画笔：重复 15 次画横线（y 递减），再重复 15 次画竖线（x 递减）。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双重循环绘制网格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99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变量「轮到谁」；点击时若为 1 落黑子并设为 2，否则落白子并设为 1。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变量控制轮流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用列表记录每个交叉点的状态，落子后检查横、竖、两个斜方向是否连续 5 个同色。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棋盘状态存储与连线判断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把棋盘格数与坐标换算公式改为 19 格（间距缩小），并用角色大小适配。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坐标换算与比例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新建棋子时：将大小设定为（格距 ÷ 原格距 × 100）。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按比例缩放角色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用列表「落子顺序」依次记录每次的坐标；悔棋时删除最后一项并删除对应克隆体。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列表作栈实现撤销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与：如果〈碰到钥匙 与 血量 &gt; 0〉那么过关；或：如果〈碰到陷阱 或 时间 = 0〉那么失败；不成立：如果〈不成立（碰到敌人）〉那么安全。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三种逻辑运算积木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把多个条件用「与」连接：如果〈有钥匙 与 血量 &gt; 0 与 时间 &gt; 0〉那么：广播「过关」。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复合条件判断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开始 → 输入账号密码 → 判断是否正确 → 是则「登录成功」，否则「重新输入」→ 结束。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流程图的符号与画法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照着自己画的流程图，把每个框翻译成对应积木（菱形→如果…那么，矩形→动作）。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从流程图到代码的转换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按 1 换成造型1、按 2 换成造型2……按 5 换成造型5（五组「如果…那么」）。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按键与造型编号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109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变身时：换成造型[变身]、等待 5 秒、换成造型[原样]。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等待实现限时效果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随机显示奖品名并开始计时；2 秒内输入的回答与奖品名一致则得分。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计时器与限时输入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111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用「计时器」记录反应耗时，将成绩加入列表并排序显示排名。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计时器归零与成绩排名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112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重复执行：克隆自己（雪花）；克隆体从顶部随机 x 下落，y &lt; -170 时删除。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大量克隆与回收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113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变量「风速」；克隆体下落时同时将 x 增加（风速）。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变量影响运动方向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114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克隆体落到 y &lt; -150 时停止移动并换成「积雪」造型（不再删除）。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条件停止 + 造型切换模拟堆积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115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用两个列表「蛇身x」「蛇身y」记录每一节坐标；每次移动在头部插入新坐标、删除尾部。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列表模拟队列实现跟随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116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吃到食物时不删除尾部（长度 +1），并将分数增加 10。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队列长度控制与计分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117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如果〈蛇头碰到身体 或 碰到边缘〉那么：说「游戏结束」、停止全部。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失败判定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118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左右键移动战机；按空格 → 克隆子弹，子弹重复将 y 增加 10 直到出界删除。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按键 + 克隆子弹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119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子弹：如果〈碰到敌机〉那么：换成爆炸造型、等待 0.3 秒、删除此克隆体、将分数增加 10。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碰撞、爆炸特效与计分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i w:val="0"/>
                <w:sz w:val="19"/>
              </w:rPr>
              <w:t>120</w:t>
            </w:r>
          </w:p>
        </w:tc>
        <w:tc>
          <w:tcPr>
            <w:tcW w:type="dxa" w:w="5839"/>
          </w:tcPr>
          <w:p>
            <w:pPr>
              <w:spacing w:after="0" w:line="240" w:lineRule="auto"/>
              <w:shd w:val="clear" w:color="auto" w:fill="F4F8F5"/>
            </w:pPr>
            <w:r/>
            <w:r>
              <w:rPr>
                <w:rFonts w:ascii="Consolas" w:hAnsi="Consolas" w:eastAsia="Consolas"/>
                <w:b w:val="0"/>
                <w:i w:val="0"/>
                <w:sz w:val="17"/>
              </w:rPr>
              <w:t>变量「间隔」= 3 - 分数 ÷ 100；克隆敌机的等待时间用（间隔）秒，分数越高出得越快。</w:t>
            </w:r>
          </w:p>
        </w:tc>
        <w:tc>
          <w:tcPr>
            <w:tcW w:type="dxa" w:w="3118"/>
          </w:tcPr>
          <w:p>
            <w:pPr>
              <w:spacing w:after="0" w:line="276" w:lineRule="auto"/>
            </w:pPr>
            <w:r/>
            <w:r>
              <w:rPr>
                <w:rFonts w:ascii="宋体" w:hAnsi="宋体" w:eastAsia="宋体"/>
                <w:b w:val="0"/>
                <w:i w:val="0"/>
                <w:sz w:val="19"/>
              </w:rPr>
              <w:t>用变量动态调节难度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i w:val="0"/>
        <w:color w:val="777F7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2F9E5C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2F9E5C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黑体" w:hAnsi="黑体" w:eastAsia="黑体"/>
      <w:b/>
      <w:bCs/>
      <w:color w:val="2F9E5C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